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AF9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lang w:val="en-US" w:eastAsia="zh-CN" w:bidi="ar"/>
        </w:rPr>
        <w:t>附件：</w:t>
      </w:r>
    </w:p>
    <w:p w14:paraId="57401F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880"/>
        <w:jc w:val="both"/>
        <w:rPr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44"/>
          <w:szCs w:val="44"/>
          <w:lang w:val="en-US" w:eastAsia="zh-CN" w:bidi="ar"/>
        </w:rPr>
        <w:t>湖北医药学院外派挂职</w:t>
      </w:r>
      <w:r>
        <w:rPr>
          <w:rFonts w:ascii="仿宋" w:hAnsi="仿宋" w:eastAsia="仿宋" w:cs="仿宋"/>
          <w:i w:val="0"/>
          <w:iCs w:val="0"/>
          <w:caps w:val="0"/>
          <w:color w:val="666666"/>
          <w:spacing w:val="0"/>
          <w:kern w:val="0"/>
          <w:sz w:val="44"/>
          <w:szCs w:val="44"/>
          <w:lang w:val="en-US" w:eastAsia="zh-CN" w:bidi="ar"/>
        </w:rPr>
        <w:t>人员审批表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44"/>
          <w:szCs w:val="44"/>
          <w:lang w:val="en-US" w:eastAsia="zh-CN" w:bidi="ar"/>
        </w:rPr>
        <w:t> 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058"/>
        <w:gridCol w:w="1072"/>
        <w:gridCol w:w="1058"/>
        <w:gridCol w:w="1072"/>
        <w:gridCol w:w="1058"/>
        <w:gridCol w:w="1072"/>
        <w:gridCol w:w="1060"/>
      </w:tblGrid>
      <w:tr w14:paraId="509FDB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4DF4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0ED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5D69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DE6B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61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 w14:paraId="2AA0E5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FC98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BC9D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761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4ECBD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31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 w14:paraId="797DAA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6CC0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C76D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D8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BA8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7BCC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0C344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51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7C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外派挂职人员所在单位及职务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D07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140C7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51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4F1D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外派挂职起止时间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068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BB1A7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451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9720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外派挂职理由及主要工作任务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7A3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1C934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451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242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选派单位意见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0C7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F0A19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51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1C4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选派单位分管校领导意见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05F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6F756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51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0CA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外派挂职人员所在学院（部门）意见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F81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481BD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451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335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组织部意见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B15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D6B1B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51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EDC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组织部分管校领导意见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0B0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A99B5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51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09A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人事处意见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5448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CC0D3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451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E2D7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人事处分管校领导意见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390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C0B2A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451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E45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校长签批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EE6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02274F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0" w:lineRule="atLeast"/>
        <w:ind w:left="0" w:right="0" w:firstLine="60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此表一式四份，外派挂职人员所在单位、选派单位、组织、人事各存一份。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ZDc2OTE1NTIwN2Y5MGVlNTkwZmZjZDI1MWNlMzAifQ=="/>
  </w:docVars>
  <w:rsids>
    <w:rsidRoot w:val="0EF14B96"/>
    <w:rsid w:val="0EF1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2024-06-18T00:02:00Z</dcterms:created>
  <dc:creator>黄金</dc:creator>
  <cp:lastModifiedBy>黄金</cp:lastModifiedBy>
  <dcterms:modified xsi:type="dcterms:W3CDTF">2024-06-18T00:03:11Z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3BA8CE4462A644A3A38805B86E8BF048_11</vt:lpwstr>
  </property>
</Properties>
</file>