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A97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0721DBC0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湖北医药学院“双师双能型”临床教师</w:t>
      </w:r>
    </w:p>
    <w:p w14:paraId="62606BB0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认定申请表</w:t>
      </w:r>
    </w:p>
    <w:p w14:paraId="5B601ABC">
      <w:pPr>
        <w:rPr>
          <w:rFonts w:hint="default"/>
          <w:lang w:val="en-US" w:eastAsia="zh-CN"/>
        </w:rPr>
      </w:pPr>
    </w:p>
    <w:p w14:paraId="33DD4BA6">
      <w:pP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所在附属医院：                         填表日期：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4"/>
        <w:tblW w:w="90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325"/>
        <w:gridCol w:w="1208"/>
        <w:gridCol w:w="1267"/>
        <w:gridCol w:w="1127"/>
        <w:gridCol w:w="1208"/>
        <w:gridCol w:w="1510"/>
      </w:tblGrid>
      <w:tr w14:paraId="2BB2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76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86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A4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C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4B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C7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30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7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卫生（研究）系列职称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93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教师系列职称</w:t>
            </w:r>
          </w:p>
        </w:tc>
        <w:tc>
          <w:tcPr>
            <w:tcW w:w="1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65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6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近三年承担课程名称</w:t>
            </w:r>
          </w:p>
        </w:tc>
        <w:tc>
          <w:tcPr>
            <w:tcW w:w="7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18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A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近三年教学评价情况（优秀、合格、不合格）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B021">
            <w:pPr>
              <w:keepNext w:val="0"/>
              <w:keepLines w:val="0"/>
              <w:widowControl/>
              <w:suppressLineNumbers w:val="0"/>
              <w:ind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20   </w:t>
            </w:r>
            <w:r>
              <w:rPr>
                <w:rStyle w:val="6"/>
                <w:u w:val="single"/>
                <w:lang w:val="en-US" w:eastAsia="zh-CN" w:bidi="ar"/>
              </w:rPr>
              <w:t>年：</w:t>
            </w:r>
            <w:r>
              <w:rPr>
                <w:rStyle w:val="7"/>
                <w:lang w:val="en-US" w:eastAsia="zh-CN" w:bidi="ar"/>
              </w:rPr>
              <w:t xml:space="preserve">         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14B7">
            <w:pPr>
              <w:keepNext w:val="0"/>
              <w:keepLines w:val="0"/>
              <w:widowControl/>
              <w:suppressLineNumbers w:val="0"/>
              <w:ind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20   </w:t>
            </w:r>
            <w:r>
              <w:rPr>
                <w:rStyle w:val="6"/>
                <w:u w:val="single"/>
                <w:lang w:val="en-US" w:eastAsia="zh-CN" w:bidi="ar"/>
              </w:rPr>
              <w:t>年：</w:t>
            </w:r>
            <w:r>
              <w:rPr>
                <w:rStyle w:val="7"/>
                <w:lang w:val="en-US" w:eastAsia="zh-CN" w:bidi="ar"/>
              </w:rPr>
              <w:t xml:space="preserve">          </w:t>
            </w:r>
          </w:p>
        </w:tc>
        <w:tc>
          <w:tcPr>
            <w:tcW w:w="2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8B66">
            <w:pPr>
              <w:keepNext w:val="0"/>
              <w:keepLines w:val="0"/>
              <w:widowControl/>
              <w:suppressLineNumbers w:val="0"/>
              <w:ind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20   </w:t>
            </w:r>
            <w:r>
              <w:rPr>
                <w:rStyle w:val="6"/>
                <w:u w:val="single"/>
                <w:lang w:val="en-US" w:eastAsia="zh-CN" w:bidi="ar"/>
              </w:rPr>
              <w:t>年：</w:t>
            </w:r>
            <w:r>
              <w:rPr>
                <w:rStyle w:val="7"/>
                <w:lang w:val="en-US" w:eastAsia="zh-CN" w:bidi="ar"/>
              </w:rPr>
              <w:t xml:space="preserve">          </w:t>
            </w:r>
          </w:p>
        </w:tc>
      </w:tr>
      <w:tr w14:paraId="51BD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所在学院推荐意见</w:t>
            </w:r>
          </w:p>
        </w:tc>
        <w:tc>
          <w:tcPr>
            <w:tcW w:w="7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A7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84758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3B17E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90D2D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8EFA3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4D71FDC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0C944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9B4B5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08A68E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负责人（签字）：             （公章）</w:t>
            </w:r>
          </w:p>
          <w:p w14:paraId="6843491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日  期：</w:t>
            </w:r>
          </w:p>
        </w:tc>
      </w:tr>
      <w:tr w14:paraId="068E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学校审核意见</w:t>
            </w:r>
          </w:p>
        </w:tc>
        <w:tc>
          <w:tcPr>
            <w:tcW w:w="76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30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A5F41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C6C85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43C7D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7F510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00061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8FF59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DDD89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886C2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校长签章：</w:t>
            </w:r>
          </w:p>
          <w:p w14:paraId="5495DC9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日  期：</w:t>
            </w:r>
          </w:p>
        </w:tc>
      </w:tr>
    </w:tbl>
    <w:p w14:paraId="5F779E2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此表一式两份，学院、学校各留一份。                                    人事处制表</w:t>
      </w:r>
      <w:bookmarkStart w:id="0" w:name="_GoBack"/>
      <w:bookmarkEnd w:id="0"/>
    </w:p>
    <w:sectPr>
      <w:pgSz w:w="11906" w:h="16838"/>
      <w:pgMar w:top="1440" w:right="12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67E1408B"/>
    <w:rsid w:val="11A22C6D"/>
    <w:rsid w:val="1755730C"/>
    <w:rsid w:val="278975FE"/>
    <w:rsid w:val="44495729"/>
    <w:rsid w:val="56152857"/>
    <w:rsid w:val="5F802271"/>
    <w:rsid w:val="67E1408B"/>
    <w:rsid w:val="7FC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3203</Words>
  <Characters>3257</Characters>
  <Lines>0</Lines>
  <Paragraphs>0</Paragraphs>
  <TotalTime>12</TotalTime>
  <ScaleCrop>false</ScaleCrop>
  <LinksUpToDate>false</LinksUpToDate>
  <CharactersWithSpaces>3500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2024-09-18T08:33:00Z</dcterms:created>
  <dc:creator>黄金</dc:creator>
  <cp:lastModifiedBy>两斤的瓜子八斤的皮</cp:lastModifiedBy>
  <dcterms:modified xsi:type="dcterms:W3CDTF">2024-10-14T02:07:18Z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EB85566DF2C2400AAB58CC1BB942D54C_13</vt:lpwstr>
  </property>
</Properties>
</file>