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43F0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/>
          <w:b w:val="0"/>
          <w:bCs w:val="0"/>
          <w:i w:val="0"/>
          <w:i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i w:val="0"/>
          <w:iCs w:val="0"/>
          <w:sz w:val="28"/>
          <w:szCs w:val="36"/>
          <w:lang w:val="en-US" w:eastAsia="zh-CN"/>
        </w:rPr>
        <w:t>附件2：</w:t>
      </w:r>
    </w:p>
    <w:p w14:paraId="7E7D72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/>
          <w:b/>
          <w:bCs/>
          <w:sz w:val="36"/>
          <w:szCs w:val="44"/>
          <w:lang w:val="en-US" w:eastAsia="zh-CN"/>
        </w:rPr>
      </w:pPr>
    </w:p>
    <w:p w14:paraId="2CF231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/>
          <w:b/>
          <w:bCs/>
          <w:sz w:val="36"/>
          <w:szCs w:val="44"/>
          <w:lang w:val="en-US" w:eastAsia="zh-CN"/>
        </w:rPr>
      </w:pPr>
      <w:r>
        <w:rPr>
          <w:rFonts w:hint="eastAsia"/>
          <w:b/>
          <w:bCs/>
          <w:sz w:val="36"/>
          <w:szCs w:val="44"/>
          <w:lang w:val="en-US" w:eastAsia="zh-CN"/>
        </w:rPr>
        <w:t>新职工试用期考核人事系统操作步骤</w:t>
      </w:r>
    </w:p>
    <w:p w14:paraId="00B7852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sz w:val="30"/>
          <w:szCs w:val="30"/>
          <w:lang w:val="en-US" w:eastAsia="zh-CN"/>
        </w:rPr>
      </w:pPr>
    </w:p>
    <w:p w14:paraId="64DDA2A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第一步：被考核人员填写个人总结</w:t>
      </w:r>
    </w:p>
    <w:p w14:paraId="71ADF36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1.经OA登录人事系统，右上角角色切换为“教职工”；</w:t>
      </w:r>
    </w:p>
    <w:p w14:paraId="2F6708B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600" w:firstLineChars="200"/>
        <w:textAlignment w:val="auto"/>
        <w:rPr>
          <w:rFonts w:hint="default"/>
          <w:color w:val="FF0000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2.考核→新职工考核→2025年新职工试用期考核，进入批次→点击“填写个人总结”，</w:t>
      </w:r>
      <w:r>
        <w:rPr>
          <w:rFonts w:hint="eastAsia"/>
          <w:color w:val="auto"/>
          <w:sz w:val="30"/>
          <w:szCs w:val="30"/>
          <w:lang w:val="en-US" w:eastAsia="zh-CN"/>
        </w:rPr>
        <w:t>扫码签名→保存→点击“提交”后完成。</w:t>
      </w:r>
    </w:p>
    <w:p w14:paraId="5532DF7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第二步：所在部门审核</w:t>
      </w:r>
    </w:p>
    <w:p w14:paraId="75E42E1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1.经OA登录人事系统，右上角角色切换为“二级单位”。</w:t>
      </w:r>
    </w:p>
    <w:p w14:paraId="3879ADF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/>
          <w:b w:val="0"/>
          <w:bCs w:val="0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2.考核→新职工考核→进入2025批次→左侧单位审核→点击“审核”按钮，给予意见后点击“审核通过”</w:t>
      </w:r>
      <w:r>
        <w:rPr>
          <w:rFonts w:hint="eastAsia"/>
          <w:b w:val="0"/>
          <w:bCs w:val="0"/>
          <w:sz w:val="30"/>
          <w:szCs w:val="30"/>
          <w:lang w:val="en-US" w:eastAsia="zh-CN"/>
        </w:rPr>
        <w:t>。</w:t>
      </w:r>
    </w:p>
    <w:p w14:paraId="10EDD66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/>
          <w:b w:val="0"/>
          <w:bCs w:val="0"/>
          <w:sz w:val="30"/>
          <w:szCs w:val="30"/>
          <w:lang w:val="en-US" w:eastAsia="zh-CN"/>
        </w:rPr>
      </w:pPr>
      <w:r>
        <w:rPr>
          <w:rFonts w:hint="eastAsia"/>
          <w:b w:val="0"/>
          <w:bCs w:val="0"/>
          <w:sz w:val="30"/>
          <w:szCs w:val="30"/>
          <w:lang w:val="en-US" w:eastAsia="zh-CN"/>
        </w:rPr>
        <w:t>3.如需退回修改，直接点击“退回”。</w:t>
      </w:r>
    </w:p>
    <w:p w14:paraId="68A74B9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第三步：分配考核小组成员</w:t>
      </w:r>
      <w:r>
        <w:rPr>
          <w:rFonts w:hint="eastAsia"/>
          <w:b w:val="0"/>
          <w:bCs w:val="0"/>
          <w:sz w:val="30"/>
          <w:szCs w:val="30"/>
          <w:lang w:val="en-US" w:eastAsia="zh-CN"/>
        </w:rPr>
        <w:t>（二</w:t>
      </w:r>
      <w:r>
        <w:rPr>
          <w:rFonts w:hint="eastAsia"/>
          <w:sz w:val="30"/>
          <w:szCs w:val="30"/>
          <w:lang w:val="en-US" w:eastAsia="zh-CN"/>
        </w:rPr>
        <w:t>级单位角色操作）</w:t>
      </w:r>
    </w:p>
    <w:p w14:paraId="108913D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600" w:firstLineChars="20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1.添加考核小组成员：系统维护→角色管理→新职工考核评审员，新增成员。</w:t>
      </w:r>
    </w:p>
    <w:p w14:paraId="7EE78A0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600" w:firstLineChars="200"/>
        <w:textAlignment w:val="auto"/>
        <w:rPr>
          <w:rFonts w:hint="default"/>
          <w:color w:val="auto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2.分配权限：系统维护→用户管理→输入考核</w:t>
      </w:r>
      <w:r>
        <w:rPr>
          <w:rFonts w:hint="eastAsia"/>
          <w:color w:val="auto"/>
          <w:sz w:val="30"/>
          <w:szCs w:val="30"/>
          <w:lang w:val="en-US" w:eastAsia="zh-CN"/>
        </w:rPr>
        <w:t>小组成员名字，点击编辑→在“管理单位”处选中本部门，添加至右侧栏。</w:t>
      </w:r>
    </w:p>
    <w:p w14:paraId="600A49E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/>
          <w:b w:val="0"/>
          <w:bCs w:val="0"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第四步：考核小组成员打分</w:t>
      </w:r>
    </w:p>
    <w:p w14:paraId="7671F6D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600" w:firstLineChars="20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经OA登录人事系统，右上角角色切换为“新职工考核评审员”。</w:t>
      </w:r>
    </w:p>
    <w:p w14:paraId="1EE9A6C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600" w:firstLineChars="20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考核→新职工考核→进入2025年新职工考核批次→查看个人总结并评分（可填员工改善建议）</w:t>
      </w:r>
    </w:p>
    <w:p w14:paraId="774ACCE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第五步：查看考核结果并及打印考核登记表</w:t>
      </w:r>
    </w:p>
    <w:p w14:paraId="7B0C8CF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1.右上角角色切换为二级单位，进入2025年新入职教职工考</w:t>
      </w:r>
      <w:r>
        <w:rPr>
          <w:rFonts w:hint="eastAsia"/>
          <w:color w:val="auto"/>
          <w:sz w:val="30"/>
          <w:szCs w:val="30"/>
          <w:lang w:val="en-US" w:eastAsia="zh-CN"/>
        </w:rPr>
        <w:t>核，点击计算考核评分，得到最</w:t>
      </w:r>
      <w:r>
        <w:rPr>
          <w:rFonts w:hint="eastAsia"/>
          <w:sz w:val="30"/>
          <w:szCs w:val="30"/>
          <w:lang w:val="en-US" w:eastAsia="zh-CN"/>
        </w:rPr>
        <w:t>终得分。</w:t>
      </w:r>
    </w:p>
    <w:p w14:paraId="3D5EB2A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2.领导确认签名、查看评价明细、打印考核登记表（考核人员查看）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F363E95"/>
    <w:multiLevelType w:val="singleLevel"/>
    <w:tmpl w:val="DF363E9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Q4NDE0ZGUxN2FkMzdmMjZkNzNlMzE2NGVkZjBjOTcifQ=="/>
  </w:docVars>
  <w:rsids>
    <w:rsidRoot w:val="33E333E6"/>
    <w:rsid w:val="01401F5A"/>
    <w:rsid w:val="03425A83"/>
    <w:rsid w:val="0385459C"/>
    <w:rsid w:val="057E74F5"/>
    <w:rsid w:val="06F832D7"/>
    <w:rsid w:val="074D717F"/>
    <w:rsid w:val="08710042"/>
    <w:rsid w:val="0AE33292"/>
    <w:rsid w:val="102B0279"/>
    <w:rsid w:val="10FE598E"/>
    <w:rsid w:val="11AB1672"/>
    <w:rsid w:val="128F2D41"/>
    <w:rsid w:val="14A56516"/>
    <w:rsid w:val="14D40EDF"/>
    <w:rsid w:val="178C2661"/>
    <w:rsid w:val="1A18361C"/>
    <w:rsid w:val="1ABB1365"/>
    <w:rsid w:val="1C2C1601"/>
    <w:rsid w:val="1D33076D"/>
    <w:rsid w:val="1EE75CB3"/>
    <w:rsid w:val="1FFE5062"/>
    <w:rsid w:val="20C718F8"/>
    <w:rsid w:val="21B17FE2"/>
    <w:rsid w:val="22373AA2"/>
    <w:rsid w:val="244975D2"/>
    <w:rsid w:val="246C2EE2"/>
    <w:rsid w:val="25056E93"/>
    <w:rsid w:val="25494877"/>
    <w:rsid w:val="261F3F85"/>
    <w:rsid w:val="2849353B"/>
    <w:rsid w:val="290F02E0"/>
    <w:rsid w:val="29CA2459"/>
    <w:rsid w:val="29F179E6"/>
    <w:rsid w:val="2B430567"/>
    <w:rsid w:val="2BBD4A08"/>
    <w:rsid w:val="2DD35D80"/>
    <w:rsid w:val="2E8E1CA7"/>
    <w:rsid w:val="32917FB8"/>
    <w:rsid w:val="33C5616B"/>
    <w:rsid w:val="33E333E6"/>
    <w:rsid w:val="3B1D063B"/>
    <w:rsid w:val="3B304812"/>
    <w:rsid w:val="3B5F6EA5"/>
    <w:rsid w:val="3EAB2402"/>
    <w:rsid w:val="44507E39"/>
    <w:rsid w:val="471A06B7"/>
    <w:rsid w:val="48A53744"/>
    <w:rsid w:val="4D8207D1"/>
    <w:rsid w:val="4D9A7746"/>
    <w:rsid w:val="4E872543"/>
    <w:rsid w:val="4E904AD9"/>
    <w:rsid w:val="4E9B1BC4"/>
    <w:rsid w:val="5052019B"/>
    <w:rsid w:val="51DC7EA6"/>
    <w:rsid w:val="53CC6C4A"/>
    <w:rsid w:val="58120F00"/>
    <w:rsid w:val="5A07278A"/>
    <w:rsid w:val="61896EF9"/>
    <w:rsid w:val="61C21E79"/>
    <w:rsid w:val="65975D1F"/>
    <w:rsid w:val="68B7181F"/>
    <w:rsid w:val="691A2600"/>
    <w:rsid w:val="6B3E7FD6"/>
    <w:rsid w:val="71F118FE"/>
    <w:rsid w:val="729C1A98"/>
    <w:rsid w:val="73C60B68"/>
    <w:rsid w:val="7458492C"/>
    <w:rsid w:val="74E474F8"/>
    <w:rsid w:val="754370C2"/>
    <w:rsid w:val="75CE1F56"/>
    <w:rsid w:val="77291B3A"/>
    <w:rsid w:val="77FE4D75"/>
    <w:rsid w:val="784309DA"/>
    <w:rsid w:val="78944E98"/>
    <w:rsid w:val="790407C4"/>
    <w:rsid w:val="79091C23"/>
    <w:rsid w:val="7A0E4D2E"/>
    <w:rsid w:val="7D412699"/>
    <w:rsid w:val="7E4A796B"/>
    <w:rsid w:val="7E4F0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493</Words>
  <Characters>517</Characters>
  <Lines>0</Lines>
  <Paragraphs>0</Paragraphs>
  <TotalTime>234</TotalTime>
  <ScaleCrop>false</ScaleCrop>
  <LinksUpToDate>false</LinksUpToDate>
  <CharactersWithSpaces>517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2022-10-21T00:19:00Z</dcterms:created>
  <dc:creator>ポニョ</dc:creator>
  <cp:lastModifiedBy>wyw</cp:lastModifiedBy>
  <cp:lastPrinted>2024-08-30T06:52:00Z</cp:lastPrinted>
  <dcterms:modified xsi:type="dcterms:W3CDTF">2026-07-16T08:57:47Z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9100BD9FA3FC4DF084F51D6C36311189</vt:lpwstr>
  </property>
  <property fmtid="{D5CDD505-2E9C-101B-9397-08002B2CF9AE}" pid="4" name="KSOTemplateDocerSaveRecord">
    <vt:lpwstr>eyJoZGlkIjoiNTc5Nzc1OGQyMGI4MDQ5NGM0OTg4MDBiNjE1Mzk1ZjkiLCJ1c2VySWQiOiI0MTEzMDI1NjQifQ==</vt:lpwstr>
  </property>
</Properties>
</file>